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2D4A" w:rsidRDefault="000B13C3" w:rsidP="00C12D4A">
      <w:r>
        <w:br/>
      </w:r>
      <w:bookmarkStart w:id="0" w:name="_GoBack"/>
      <w:r w:rsidR="00C12D4A">
        <w:t xml:space="preserve">Greetings!  What an amazing summer and start to our fall semester for the Yellow Jacket Nation. Over the past few months we have sadly mourned the loss of our beloved Yellow Jackets, Yvonne Fullen, welcomed to campus a new generation of Yellow Jackets, and dedicated a statue and scholarship for Katherine Johnson as well as received funding to support the development of our new chemical engineering program. </w:t>
      </w:r>
    </w:p>
    <w:p w:rsidR="00C12D4A" w:rsidRDefault="00C12D4A" w:rsidP="00C12D4A">
      <w:r>
        <w:t xml:space="preserve">I hope everyone enjoyed a restful and relaxing summer. Throughout my travels this summer, it was wonderful seeing so many of our incredible alumni at some of the alumni chapter events in North Carolina, Washington, DC and Houston.  </w:t>
      </w:r>
    </w:p>
    <w:p w:rsidR="00C12D4A" w:rsidRDefault="00C12D4A" w:rsidP="00C12D4A">
      <w:bookmarkStart w:id="1" w:name="_gjdgxs"/>
      <w:bookmarkEnd w:id="1"/>
      <w:r>
        <w:t xml:space="preserve">In August, we welcomed </w:t>
      </w:r>
      <w:r w:rsidRPr="00C12D4A">
        <w:rPr>
          <w:iCs/>
        </w:rPr>
        <w:t>more than 500</w:t>
      </w:r>
      <w:r>
        <w:t xml:space="preserve"> new Yellow Jackets into our community of scholars. The Yellow Jacket Marching Band along with staff and faculty welcomed these new and transfer students to the STATE family during our welcome week activities. At the end of August, we were proud and blessed to have our beloved alumna, Mrs. Katherine Coleman Goble Johnson back to campus for the statue unveiling and scholarship dedication. More than 1,000 people attended the dedication for the unveiling of the life-size bronze statue on our university quad. American Electric Power awarded WVSU a $250,000 grant to help equip laboratories for the University’s new bachelor degree in chemical engineering program. Now that the fall semester is swarming forward, I look forward to seeing many of you on campus at programs and athletic events. Also, let’s get ready for Homecoming, which will take place October 4</w:t>
      </w:r>
      <w:r>
        <w:rPr>
          <w:vertAlign w:val="superscript"/>
        </w:rPr>
        <w:t>th</w:t>
      </w:r>
      <w:r>
        <w:t xml:space="preserve"> – 6</w:t>
      </w:r>
      <w:r>
        <w:rPr>
          <w:vertAlign w:val="superscript"/>
        </w:rPr>
        <w:t>th</w:t>
      </w:r>
      <w:r>
        <w:t xml:space="preserve">. </w:t>
      </w:r>
    </w:p>
    <w:p w:rsidR="00C12D4A" w:rsidRDefault="00C12D4A" w:rsidP="00C12D4A">
      <w:r>
        <w:t>Go STATE!</w:t>
      </w:r>
    </w:p>
    <w:bookmarkEnd w:id="0"/>
    <w:p w:rsidR="00C12D4A" w:rsidRDefault="00C12D4A"/>
    <w:p w:rsidR="00765FB5" w:rsidRDefault="00765FB5"/>
    <w:p w:rsidR="00765FB5" w:rsidRDefault="00765FB5"/>
    <w:sectPr w:rsidR="00765F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10E"/>
    <w:rsid w:val="0001108E"/>
    <w:rsid w:val="000268B8"/>
    <w:rsid w:val="00043F00"/>
    <w:rsid w:val="000B13C3"/>
    <w:rsid w:val="00154BE3"/>
    <w:rsid w:val="0016310E"/>
    <w:rsid w:val="001D4153"/>
    <w:rsid w:val="00211321"/>
    <w:rsid w:val="002702C6"/>
    <w:rsid w:val="00276572"/>
    <w:rsid w:val="002C5EF2"/>
    <w:rsid w:val="002D24FF"/>
    <w:rsid w:val="00332091"/>
    <w:rsid w:val="00404457"/>
    <w:rsid w:val="00410A38"/>
    <w:rsid w:val="00451B50"/>
    <w:rsid w:val="00492D2C"/>
    <w:rsid w:val="004A5A4A"/>
    <w:rsid w:val="004D5EBB"/>
    <w:rsid w:val="004F1F0E"/>
    <w:rsid w:val="00580C47"/>
    <w:rsid w:val="005C7163"/>
    <w:rsid w:val="005E0480"/>
    <w:rsid w:val="005E1ED5"/>
    <w:rsid w:val="00664910"/>
    <w:rsid w:val="00765FB5"/>
    <w:rsid w:val="00766C73"/>
    <w:rsid w:val="00822D77"/>
    <w:rsid w:val="00894DB9"/>
    <w:rsid w:val="008B5E4B"/>
    <w:rsid w:val="008C37BD"/>
    <w:rsid w:val="009371D2"/>
    <w:rsid w:val="00960872"/>
    <w:rsid w:val="00A70172"/>
    <w:rsid w:val="00A968C0"/>
    <w:rsid w:val="00AB759F"/>
    <w:rsid w:val="00B047BF"/>
    <w:rsid w:val="00B700C9"/>
    <w:rsid w:val="00BA4FBE"/>
    <w:rsid w:val="00BD07BB"/>
    <w:rsid w:val="00C03C13"/>
    <w:rsid w:val="00C12D4A"/>
    <w:rsid w:val="00D71293"/>
    <w:rsid w:val="00D87AA1"/>
    <w:rsid w:val="00E13DF0"/>
    <w:rsid w:val="00F4047D"/>
    <w:rsid w:val="00F54399"/>
    <w:rsid w:val="00FE2A89"/>
    <w:rsid w:val="00FF6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50C76"/>
  <w15:chartTrackingRefBased/>
  <w15:docId w15:val="{D07F2051-2CF8-4269-999B-E3B1C48A6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044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4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726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Fellure</dc:creator>
  <cp:keywords/>
  <dc:description/>
  <cp:lastModifiedBy>Regling</cp:lastModifiedBy>
  <cp:revision>2</cp:revision>
  <cp:lastPrinted>2018-03-23T16:35:00Z</cp:lastPrinted>
  <dcterms:created xsi:type="dcterms:W3CDTF">2018-08-31T18:12:00Z</dcterms:created>
  <dcterms:modified xsi:type="dcterms:W3CDTF">2018-08-31T18:12:00Z</dcterms:modified>
</cp:coreProperties>
</file>